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ascii="宋体" w:hAnsi="宋体" w:eastAsia="宋体"/>
                <w:sz w:val="21"/>
                <w:szCs w:val="21"/>
              </w:rPr>
            </w:pPr>
            <w:r>
              <w:rPr>
                <w:rFonts w:hint="eastAsia" w:ascii="宋体" w:hAnsi="宋体" w:eastAsia="宋体" w:cs="Times New Roman"/>
                <w:bCs/>
                <w:sz w:val="21"/>
                <w:szCs w:val="21"/>
                <w:lang w:val="en-US" w:eastAsia="zh-CN"/>
              </w:rPr>
              <w:t>扶风县渭河生态园林有限公司三万头生猪标准化生态养殖场项目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highlight w:val="none"/>
                <w:u w:val="single"/>
                <w:lang w:val="en-US" w:eastAsia="zh-CN"/>
              </w:rPr>
              <w:t xml:space="preserve">   </w:t>
            </w:r>
            <w:r>
              <w:rPr>
                <w:rFonts w:ascii="宋体" w:hAnsi="宋体" w:eastAsia="宋体"/>
                <w:sz w:val="21"/>
                <w:szCs w:val="21"/>
              </w:rPr>
              <w:t>省</w:t>
            </w:r>
            <w:r>
              <w:rPr>
                <w:rFonts w:hint="eastAsia" w:ascii="宋体" w:hAnsi="宋体" w:eastAsia="宋体"/>
                <w:sz w:val="21"/>
                <w:szCs w:val="21"/>
                <w:highlight w:val="none"/>
                <w:u w:val="single"/>
                <w:lang w:val="en-US" w:eastAsia="zh-CN"/>
              </w:rPr>
              <w:t xml:space="preserve">    </w:t>
            </w:r>
            <w:r>
              <w:rPr>
                <w:rFonts w:ascii="宋体" w:hAnsi="宋体" w:eastAsia="宋体"/>
                <w:sz w:val="21"/>
                <w:szCs w:val="21"/>
              </w:rPr>
              <w:t>市</w:t>
            </w:r>
            <w:r>
              <w:rPr>
                <w:rFonts w:hint="eastAsia" w:ascii="宋体" w:hAnsi="宋体" w:eastAsia="宋体"/>
                <w:sz w:val="21"/>
                <w:szCs w:val="21"/>
                <w:highlight w:val="none"/>
                <w:u w:val="single"/>
                <w:lang w:val="en-US" w:eastAsia="zh-CN"/>
              </w:rPr>
              <w:t xml:space="preserve">    </w:t>
            </w:r>
            <w:r>
              <w:rPr>
                <w:rFonts w:ascii="宋体" w:hAnsi="宋体" w:eastAsia="宋体"/>
                <w:sz w:val="21"/>
                <w:szCs w:val="21"/>
              </w:rPr>
              <w:t>县（区、市）</w:t>
            </w:r>
            <w:r>
              <w:rPr>
                <w:rFonts w:hint="eastAsia" w:ascii="宋体" w:hAnsi="宋体" w:eastAsia="宋体"/>
                <w:sz w:val="21"/>
                <w:szCs w:val="21"/>
                <w:highlight w:val="none"/>
                <w:u w:val="single"/>
                <w:lang w:val="en-US" w:eastAsia="zh-CN"/>
              </w:rPr>
              <w:t xml:space="preserve">    </w:t>
            </w:r>
            <w:r>
              <w:rPr>
                <w:rFonts w:ascii="宋体" w:hAnsi="宋体" w:eastAsia="宋体"/>
                <w:sz w:val="21"/>
                <w:szCs w:val="21"/>
              </w:rPr>
              <w:t>乡（镇、街道）</w:t>
            </w:r>
          </w:p>
          <w:p>
            <w:pPr>
              <w:adjustRightInd w:val="0"/>
              <w:snapToGrid w:val="0"/>
              <w:rPr>
                <w:rFonts w:ascii="宋体" w:hAnsi="宋体" w:eastAsia="宋体"/>
                <w:sz w:val="21"/>
                <w:szCs w:val="21"/>
              </w:rPr>
            </w:pPr>
            <w:r>
              <w:rPr>
                <w:rFonts w:hint="eastAsia" w:ascii="宋体" w:hAnsi="宋体" w:eastAsia="宋体"/>
                <w:sz w:val="21"/>
                <w:szCs w:val="21"/>
                <w:highlight w:val="none"/>
                <w:u w:val="single"/>
                <w:lang w:val="en-US" w:eastAsia="zh-CN"/>
              </w:rPr>
              <w:t xml:space="preserve">   </w:t>
            </w:r>
            <w:r>
              <w:rPr>
                <w:rFonts w:ascii="宋体" w:hAnsi="宋体" w:eastAsia="宋体"/>
                <w:sz w:val="21"/>
                <w:szCs w:val="21"/>
              </w:rPr>
              <w:t>村（居委会）</w:t>
            </w:r>
            <w:r>
              <w:rPr>
                <w:rFonts w:hint="eastAsia" w:ascii="宋体" w:hAnsi="宋体" w:eastAsia="宋体"/>
                <w:sz w:val="21"/>
                <w:szCs w:val="21"/>
                <w:highlight w:val="none"/>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highlight w:val="none"/>
                <w:u w:val="single"/>
                <w:lang w:val="en-US" w:eastAsia="zh-CN"/>
              </w:rPr>
              <w:t xml:space="preserve">   </w:t>
            </w:r>
            <w:r>
              <w:rPr>
                <w:rFonts w:ascii="宋体" w:hAnsi="宋体" w:eastAsia="宋体"/>
                <w:sz w:val="21"/>
                <w:szCs w:val="21"/>
              </w:rPr>
              <w:t>省</w:t>
            </w:r>
            <w:r>
              <w:rPr>
                <w:rFonts w:hint="eastAsia" w:ascii="宋体" w:hAnsi="宋体" w:eastAsia="宋体"/>
                <w:sz w:val="21"/>
                <w:szCs w:val="21"/>
                <w:highlight w:val="none"/>
                <w:u w:val="single"/>
                <w:lang w:val="en-US" w:eastAsia="zh-CN"/>
              </w:rPr>
              <w:t xml:space="preserve">    </w:t>
            </w:r>
            <w:r>
              <w:rPr>
                <w:rFonts w:ascii="宋体" w:hAnsi="宋体" w:eastAsia="宋体"/>
                <w:sz w:val="21"/>
                <w:szCs w:val="21"/>
              </w:rPr>
              <w:t>市</w:t>
            </w:r>
            <w:r>
              <w:rPr>
                <w:rFonts w:hint="eastAsia" w:ascii="宋体" w:hAnsi="宋体" w:eastAsia="宋体"/>
                <w:sz w:val="21"/>
                <w:szCs w:val="21"/>
                <w:highlight w:val="none"/>
                <w:u w:val="single"/>
                <w:lang w:val="en-US" w:eastAsia="zh-CN"/>
              </w:rPr>
              <w:t xml:space="preserve">    </w:t>
            </w:r>
            <w:r>
              <w:rPr>
                <w:rFonts w:ascii="宋体" w:hAnsi="宋体" w:eastAsia="宋体"/>
                <w:sz w:val="21"/>
                <w:szCs w:val="21"/>
              </w:rPr>
              <w:t>县（区、市）</w:t>
            </w:r>
            <w:r>
              <w:rPr>
                <w:rFonts w:hint="eastAsia" w:ascii="宋体" w:hAnsi="宋体" w:eastAsia="宋体"/>
                <w:sz w:val="21"/>
                <w:szCs w:val="21"/>
                <w:highlight w:val="none"/>
                <w:u w:val="single"/>
                <w:lang w:val="en-US" w:eastAsia="zh-CN"/>
              </w:rPr>
              <w:t xml:space="preserve">    </w:t>
            </w:r>
            <w:r>
              <w:rPr>
                <w:rFonts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highlight w:val="none"/>
                <w:u w:val="single"/>
                <w:lang w:val="en-US" w:eastAsia="zh-CN"/>
              </w:rPr>
              <w:t xml:space="preserve">   </w:t>
            </w:r>
            <w:r>
              <w:rPr>
                <w:rFonts w:ascii="宋体" w:hAnsi="宋体" w:eastAsia="宋体"/>
                <w:sz w:val="21"/>
                <w:szCs w:val="21"/>
              </w:rPr>
              <w:t>路</w:t>
            </w:r>
            <w:r>
              <w:rPr>
                <w:rFonts w:hint="eastAsia" w:ascii="宋体" w:hAnsi="宋体" w:eastAsia="宋体"/>
                <w:sz w:val="21"/>
                <w:szCs w:val="21"/>
                <w:highlight w:val="none"/>
                <w:u w:val="single"/>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815DAB"/>
    <w:rsid w:val="00CD5702"/>
    <w:rsid w:val="168F3B62"/>
    <w:rsid w:val="2618019A"/>
    <w:rsid w:val="3BF575EC"/>
    <w:rsid w:val="44EB321A"/>
    <w:rsid w:val="6D535020"/>
    <w:rsid w:val="719A347E"/>
    <w:rsid w:val="7892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414</Words>
  <Characters>121</Characters>
  <Lines>1</Lines>
  <Paragraphs>1</Paragraphs>
  <TotalTime>1</TotalTime>
  <ScaleCrop>false</ScaleCrop>
  <LinksUpToDate>false</LinksUpToDate>
  <CharactersWithSpaces>534</CharactersWithSpaces>
  <Application>WPS Office_11.1.0.9999_F1E327BC-269C-435d-A152-05C5408002CA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2019-07-01T05:40:00Z</dcterms:created>
  <dc:creator>君榕</dc:creator>
  <cp:lastModifiedBy>华东</cp:lastModifiedBy>
  <dcterms:modified xsi:type="dcterms:W3CDTF">2020-09-24T01:51:19Z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